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4089">
      <w:pPr>
        <w:jc w:val="center"/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</w:pPr>
      <w:bookmarkStart w:id="0" w:name="_Toc25601"/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湘南幼专食堂食材供应商（第一期）</w:t>
      </w:r>
    </w:p>
    <w:p w14:paraId="6FCADECA">
      <w:pPr>
        <w:pStyle w:val="2"/>
        <w:spacing w:before="0" w:after="0" w:line="360" w:lineRule="auto"/>
        <w:jc w:val="center"/>
        <w:rPr>
          <w:rFonts w:hint="default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遴选报价</w:t>
      </w:r>
      <w:bookmarkEnd w:id="0"/>
      <w:r>
        <w:rPr>
          <w:rFonts w:hint="eastAsia" w:ascii="楷体" w:hAnsi="楷体" w:eastAsia="楷体" w:cs="楷体"/>
          <w:b/>
          <w:bCs/>
          <w:kern w:val="44"/>
          <w:sz w:val="44"/>
          <w:szCs w:val="44"/>
          <w:lang w:val="en-US" w:eastAsia="zh-CN" w:bidi="ar-SA"/>
        </w:rPr>
        <w:t>单</w:t>
      </w:r>
    </w:p>
    <w:p w14:paraId="1CBA2BBE">
      <w:pPr>
        <w:adjustRightInd w:val="0"/>
        <w:snapToGrid w:val="0"/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 xml:space="preserve">     </w:t>
      </w:r>
    </w:p>
    <w:p w14:paraId="24A36E01">
      <w:pPr>
        <w:adjustRightInd w:val="0"/>
        <w:snapToGrid w:val="0"/>
        <w:spacing w:line="360" w:lineRule="auto"/>
        <w:ind w:firstLine="281" w:firstLineChars="1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类别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：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 xml:space="preserve"> </w:t>
      </w:r>
    </w:p>
    <w:tbl>
      <w:tblPr>
        <w:tblStyle w:val="5"/>
        <w:tblW w:w="9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7149"/>
      </w:tblGrid>
      <w:tr w14:paraId="617B6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F5C05">
            <w:pPr>
              <w:tabs>
                <w:tab w:val="left" w:pos="403"/>
                <w:tab w:val="center" w:pos="3781"/>
              </w:tabs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71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91241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湘南幼专学生食堂供应商（第一期）遴选</w:t>
            </w:r>
          </w:p>
        </w:tc>
      </w:tr>
      <w:tr w14:paraId="1979C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44E59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服务周期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1E4DA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四个月(以合同签订为准)</w:t>
            </w:r>
          </w:p>
        </w:tc>
      </w:tr>
      <w:tr w14:paraId="54B1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03CE3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报价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折扣率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92FD8B"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>小写: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%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  <w:p w14:paraId="5428410C">
            <w:pPr>
              <w:spacing w:line="360" w:lineRule="auto"/>
              <w:jc w:val="both"/>
              <w:rPr>
                <w:rFonts w:hint="default" w:ascii="楷体" w:hAnsi="楷体" w:eastAsia="楷体" w:cs="楷体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lang w:val="en-US" w:eastAsia="zh-CN"/>
              </w:rPr>
              <w:t>大写: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1139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8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92E43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备  注</w:t>
            </w:r>
          </w:p>
        </w:tc>
        <w:tc>
          <w:tcPr>
            <w:tcW w:w="71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F46C0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折扣率大于100%为无效报价。</w:t>
            </w:r>
          </w:p>
        </w:tc>
      </w:tr>
    </w:tbl>
    <w:p w14:paraId="0D58581B">
      <w:pPr>
        <w:adjustRightInd w:val="0"/>
        <w:snapToGrid w:val="0"/>
        <w:spacing w:line="360" w:lineRule="auto"/>
        <w:ind w:left="-88" w:leftChars="-42"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 w14:paraId="774C6089">
      <w:pPr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6002467D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</w:p>
    <w:p w14:paraId="674B7AA7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供应商（盖单位公章）：</w:t>
      </w:r>
    </w:p>
    <w:p w14:paraId="04342697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法定代表人或其委托代理人签字：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</w:t>
      </w:r>
    </w:p>
    <w:p w14:paraId="54B94DC4">
      <w:pPr>
        <w:adjustRightInd w:val="0"/>
        <w:snapToGrid w:val="0"/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日期：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2026</w:t>
      </w:r>
      <w:bookmarkStart w:id="1" w:name="_GoBack"/>
      <w:bookmarkEnd w:id="1"/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年   月    日</w:t>
      </w:r>
    </w:p>
    <w:p w14:paraId="095BDC68">
      <w:pPr>
        <w:pStyle w:val="3"/>
        <w:rPr>
          <w:rFonts w:hint="eastAsia"/>
        </w:rPr>
      </w:pPr>
    </w:p>
    <w:p w14:paraId="69C0CF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77E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2433955</wp:posOffset>
              </wp:positionH>
              <wp:positionV relativeFrom="paragraph">
                <wp:posOffset>0</wp:posOffset>
              </wp:positionV>
              <wp:extent cx="539115" cy="204470"/>
              <wp:effectExtent l="0" t="0" r="0" b="0"/>
              <wp:wrapNone/>
              <wp:docPr id="123" name="文本框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FB43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360" w:lineRule="auto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65pt;margin-top:0pt;height:16.1pt;width:42.45pt;mso-position-horizontal-relative:margin;z-index:251659264;mso-width-relative:page;mso-height-relative:page;" filled="f" stroked="f" coordsize="21600,21600" o:gfxdata="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/toNtYAAAAHAQAADwAAAAAAAAABACAAAAAiAAAAZHJzL2Rvd25y&#10;ZXYueG1sUEsBAhQAFAAAAAgAh07iQOVOr1s5AgAAZ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AFB43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360" w:lineRule="auto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67CE"/>
    <w:rsid w:val="11B27601"/>
    <w:rsid w:val="14171240"/>
    <w:rsid w:val="16ED44DA"/>
    <w:rsid w:val="24B30B11"/>
    <w:rsid w:val="25A034AF"/>
    <w:rsid w:val="2F370591"/>
    <w:rsid w:val="475B2084"/>
    <w:rsid w:val="51450494"/>
    <w:rsid w:val="630B32EB"/>
    <w:rsid w:val="6D57738C"/>
    <w:rsid w:val="737861BE"/>
    <w:rsid w:val="76CC0B8C"/>
    <w:rsid w:val="7BCD518A"/>
    <w:rsid w:val="7D9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0</Lines>
  <Paragraphs>0</Paragraphs>
  <TotalTime>24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2025-07-29T16:27:00Z</dcterms:created>
  <dc:creator>Admin</dc:creator>
  <cp:lastModifiedBy>林邑儒风</cp:lastModifiedBy>
  <dcterms:modified xsi:type="dcterms:W3CDTF">2026-01-23T04:27:00Z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eyJoZGlkIjoiMTgxZmU5ZDcxNjgwZjUyOWJiZmE0ODU3YTFkOTlhOTEiLCJ1c2VySWQiOiI0MDgyNzY5NDgifQ==</vt:lpwstr>
  </property>
  <property fmtid="{D5CDD505-2E9C-101B-9397-08002B2CF9AE}" pid="4" name="ICV">
    <vt:lpwstr>943E84DAC8E74D31BD13D2A5B47BA764_13</vt:lpwstr>
  </property>
</Properties>
</file>