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B5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教育部等七部门印发《</w:t>
      </w:r>
      <w:bookmarkStart w:id="0" w:name="_GoBack"/>
      <w:r>
        <w:rPr>
          <w:rFonts w:hint="eastAsia" w:ascii="微软雅黑" w:hAnsi="微软雅黑" w:eastAsia="微软雅黑" w:cs="微软雅黑"/>
          <w:i w:val="0"/>
          <w:iCs w:val="0"/>
          <w:caps w:val="0"/>
          <w:color w:val="4B4B4B"/>
          <w:spacing w:val="0"/>
          <w:sz w:val="30"/>
          <w:szCs w:val="30"/>
          <w:bdr w:val="none" w:color="auto" w:sz="0" w:space="0"/>
          <w:shd w:val="clear" w:fill="FFFFFF"/>
        </w:rPr>
        <w:t>关于加强和改进新时代</w:t>
      </w:r>
      <w:r>
        <w:rPr>
          <w:rFonts w:hint="eastAsia" w:ascii="微软雅黑" w:hAnsi="微软雅黑" w:eastAsia="微软雅黑" w:cs="微软雅黑"/>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4B4B4B"/>
          <w:spacing w:val="0"/>
          <w:sz w:val="30"/>
          <w:szCs w:val="30"/>
          <w:bdr w:val="none" w:color="auto" w:sz="0" w:space="0"/>
          <w:shd w:val="clear" w:fill="FFFFFF"/>
        </w:rPr>
        <w:t>师德师风建设的意见</w:t>
      </w:r>
      <w:bookmarkEnd w:id="0"/>
      <w:r>
        <w:rPr>
          <w:rFonts w:hint="eastAsia" w:ascii="微软雅黑" w:hAnsi="微软雅黑" w:eastAsia="微软雅黑" w:cs="微软雅黑"/>
          <w:i w:val="0"/>
          <w:iCs w:val="0"/>
          <w:caps w:val="0"/>
          <w:color w:val="4B4B4B"/>
          <w:spacing w:val="0"/>
          <w:sz w:val="30"/>
          <w:szCs w:val="30"/>
          <w:bdr w:val="none" w:color="auto" w:sz="0" w:space="0"/>
          <w:shd w:val="clear" w:fill="FFFFFF"/>
        </w:rPr>
        <w:t>》的通知</w:t>
      </w:r>
    </w:p>
    <w:p w14:paraId="02CACA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教师〔2019〕10号</w:t>
      </w:r>
    </w:p>
    <w:p w14:paraId="48494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14:paraId="2558B8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14:paraId="0759CF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 中央组织部 中央宣传部</w:t>
      </w:r>
    </w:p>
    <w:p w14:paraId="5154CD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国家发展改革委 财政部</w:t>
      </w:r>
    </w:p>
    <w:p w14:paraId="174EC3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人力资源社会保障部 文化和旅游部</w:t>
      </w:r>
    </w:p>
    <w:p w14:paraId="22AEA3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2019年11月15日</w:t>
      </w:r>
    </w:p>
    <w:p w14:paraId="0EB4A1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关于加强和改进新时代师德师风建设的意见</w:t>
      </w:r>
    </w:p>
    <w:p w14:paraId="22174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14:paraId="61538B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一、加强师德师风建设的总体要求</w:t>
      </w:r>
    </w:p>
    <w:p w14:paraId="3FC866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14:paraId="4BF068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2．基本原则</w:t>
      </w:r>
    </w:p>
    <w:p w14:paraId="66F88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——坚持正确方向。加强党对教育工作的全面领导，坚持社会主义办学方向，确保教师在落实立德树人根本任务中的主体作用得到全面发挥。</w:t>
      </w:r>
    </w:p>
    <w:p w14:paraId="4E768C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——坚持尊重规律。遵循教育规律、教师成长发展规律和师德师风建设规律，注重高位引领与底线要求结合、严管与厚爱并重，不断激发教师内生动力。</w:t>
      </w:r>
    </w:p>
    <w:p w14:paraId="7E0FC6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——坚持聚焦重点。围绕重点内容，针对突出问题，强化各地各部门的领导责任，压实学校主体责任，引导家庭、社会协同配合，推进师德师风建设工作制度化、常态化。</w:t>
      </w:r>
    </w:p>
    <w:p w14:paraId="42B021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——坚持继承创新。传承中华优秀师道传统，全面总结改革开放特别是党的十八大以来师德师风建设经验，适应新时代变化，加强创新，推动师德师风建设工作不断深化。</w:t>
      </w:r>
    </w:p>
    <w:p w14:paraId="2F1FF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14:paraId="48B6B8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二、全面加强教师队伍思想政治工作</w:t>
      </w:r>
    </w:p>
    <w:p w14:paraId="6060F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14:paraId="64334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14:paraId="0B88E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14:paraId="5E130F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三、大力提升教师职业道德素养</w:t>
      </w:r>
    </w:p>
    <w:p w14:paraId="1B1009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14:paraId="1BB18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14:paraId="20E7D2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14:paraId="53BB2E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四、将师德师风建设要求贯穿教师管理全过程</w:t>
      </w:r>
    </w:p>
    <w:p w14:paraId="76B465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14:paraId="3D504E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41BCE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14:paraId="7EB0B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14:paraId="55C61F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五、着力营造全社会尊师重教氛围</w:t>
      </w:r>
    </w:p>
    <w:p w14:paraId="45394A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14:paraId="6A4198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14:paraId="572669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14:paraId="718FA1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14:paraId="699E52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六、推进师德师风建设任务落到实处</w:t>
      </w:r>
    </w:p>
    <w:p w14:paraId="4D801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14:paraId="440304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96070"/>
    <w:rsid w:val="6409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2025-07-29T02:23:00Z</dcterms:created>
  <dc:creator>Michael_MLF</dc:creator>
  <cp:lastModifiedBy>Michael_MLF</cp:lastModifiedBy>
  <dcterms:modified xsi:type="dcterms:W3CDTF">2025-07-29T02:23:55Z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21378016BEE64EAB98364DF249B22BC1_11</vt:lpwstr>
  </property>
  <property fmtid="{D5CDD505-2E9C-101B-9397-08002B2CF9AE}" pid="4" name="KSOTemplateDocerSaveRecord">
    <vt:lpwstr>eyJoZGlkIjoiODFjYmQ2YTRiNzIxZGZiMGRhYmVmYjNjMTk2ZjkzYWYiLCJ1c2VySWQiOiI1MTcyNDg5NTQifQ==</vt:lpwstr>
  </property>
</Properties>
</file>